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3FE1" w:rsidRDefault="00C53FE1" w:rsidP="00C53FE1">
      <w:pPr>
        <w:pStyle w:val="Textoindependiente"/>
        <w:jc w:val="center"/>
      </w:pPr>
      <w:bookmarkStart w:id="0" w:name="_ANNEX_II"/>
      <w:bookmarkStart w:id="1" w:name="_ANNEX_III"/>
      <w:r>
        <w:rPr>
          <w:b/>
        </w:rPr>
        <w:t>ANNEX III</w:t>
      </w:r>
    </w:p>
    <w:p w:rsidR="00C53FE1" w:rsidRDefault="00C53FE1" w:rsidP="00C53FE1">
      <w:pPr>
        <w:pStyle w:val="Textoindependiente"/>
        <w:spacing w:line="252" w:lineRule="auto"/>
        <w:rPr>
          <w:rFonts w:cs="Calibri"/>
          <w:lang w:val="ca-ES"/>
        </w:rPr>
      </w:pPr>
      <w:r>
        <w:rPr>
          <w:rFonts w:cs="Calibri"/>
          <w:b/>
          <w:lang w:val="ca-ES"/>
        </w:rPr>
        <w:t>Expedient núm.: 4045/2023</w:t>
      </w:r>
      <w:r>
        <w:rPr>
          <w:rFonts w:cs="Calibri"/>
          <w:b/>
          <w:lang w:val="ca-ES"/>
        </w:rPr>
        <w:br/>
        <w:t>Annex: Model d’Oferta Econòmica</w:t>
      </w:r>
      <w:r>
        <w:rPr>
          <w:rFonts w:cs="Calibri"/>
          <w:b/>
          <w:lang w:val="ca-ES"/>
        </w:rPr>
        <w:br/>
      </w:r>
      <w:r>
        <w:rPr>
          <w:rFonts w:cs="Calibri"/>
          <w:b/>
          <w:lang w:val="ca-ES"/>
        </w:rPr>
        <w:br/>
      </w:r>
    </w:p>
    <w:p w:rsidR="00C53FE1" w:rsidRDefault="00C53FE1" w:rsidP="00C53FE1">
      <w:pPr>
        <w:spacing w:line="252" w:lineRule="auto"/>
        <w:jc w:val="center"/>
      </w:pPr>
      <w:r>
        <w:rPr>
          <w:b/>
          <w:lang w:val="ca-ES"/>
        </w:rPr>
        <w:t>MODEL D'OFERTA ECONÒMICA</w:t>
      </w:r>
    </w:p>
    <w:p w:rsidR="00C53FE1" w:rsidRDefault="00C53FE1" w:rsidP="00C53FE1">
      <w:pPr>
        <w:spacing w:line="252" w:lineRule="auto"/>
        <w:rPr>
          <w:rFonts w:cs="Calibri"/>
          <w:b/>
          <w:lang w:val="ca-ES"/>
        </w:rPr>
      </w:pPr>
    </w:p>
    <w:p w:rsidR="00C53FE1" w:rsidRDefault="00C53FE1" w:rsidP="00C53FE1">
      <w:pPr>
        <w:spacing w:line="252" w:lineRule="auto"/>
        <w:rPr>
          <w:rFonts w:cs="Calibri"/>
          <w:b/>
          <w:lang w:val="ca-ES"/>
        </w:rPr>
      </w:pPr>
    </w:p>
    <w:p w:rsidR="00C53FE1" w:rsidRDefault="00C53FE1" w:rsidP="00C53FE1">
      <w:pPr>
        <w:spacing w:line="252" w:lineRule="auto"/>
        <w:jc w:val="both"/>
        <w:rPr>
          <w:lang w:val="ca-ES"/>
        </w:rPr>
      </w:pPr>
      <w:r>
        <w:rPr>
          <w:lang w:val="ca-ES"/>
        </w:rPr>
        <w:t xml:space="preserve">El sotasignat D. ...................................................................................., major d'edat, amb D.N.I. ........................................... en representació de l'entitat amb CIF ................................................ i domicili a l'efecte de notificacions a ................................................................................., tenint coneixement de la següent convocatòria per Contracte Menor, mitjançant anunci en el Perfil del contractant de l'Ajuntament de Pollença, presenta la següent oferta en aquesta licitació per al  CONTRACTE DE </w:t>
      </w:r>
      <w:r>
        <w:rPr>
          <w:rFonts w:cs="Arial"/>
          <w:lang w:val="ca-ES"/>
        </w:rPr>
        <w:t>SUMINISTRAMENT DE FUSTES PER MONTATGE I INSTAL·LACIÓ DE LA FIRA D´ARTESANIA</w:t>
      </w:r>
    </w:p>
    <w:p w:rsidR="00C53FE1" w:rsidRDefault="00C53FE1" w:rsidP="00C53FE1">
      <w:pPr>
        <w:spacing w:line="252" w:lineRule="auto"/>
        <w:jc w:val="both"/>
        <w:rPr>
          <w:lang w:val="ca-ES"/>
        </w:rPr>
      </w:pPr>
    </w:p>
    <w:p w:rsidR="00C53FE1" w:rsidRDefault="00C53FE1" w:rsidP="00C53FE1">
      <w:pPr>
        <w:spacing w:line="252" w:lineRule="auto"/>
        <w:jc w:val="both"/>
      </w:pPr>
      <w:r>
        <w:rPr>
          <w:lang w:val="ca-ES"/>
        </w:rPr>
        <w:t>I FA CONSTAR:</w:t>
      </w:r>
    </w:p>
    <w:p w:rsidR="00C53FE1" w:rsidRDefault="00C53FE1" w:rsidP="00C53FE1">
      <w:pPr>
        <w:spacing w:line="252" w:lineRule="auto"/>
        <w:jc w:val="both"/>
        <w:rPr>
          <w:rFonts w:cs="Calibri"/>
          <w:lang w:val="ca-ES"/>
        </w:rPr>
      </w:pPr>
    </w:p>
    <w:p w:rsidR="00C53FE1" w:rsidRDefault="00C53FE1" w:rsidP="00C53FE1">
      <w:pPr>
        <w:pStyle w:val="Prrafodelista1"/>
        <w:numPr>
          <w:ilvl w:val="0"/>
          <w:numId w:val="3"/>
        </w:numPr>
        <w:tabs>
          <w:tab w:val="left" w:pos="0"/>
          <w:tab w:val="left" w:pos="142"/>
          <w:tab w:val="left" w:pos="284"/>
        </w:tabs>
        <w:spacing w:line="252" w:lineRule="auto"/>
        <w:ind w:left="0" w:firstLine="0"/>
        <w:jc w:val="both"/>
      </w:pPr>
      <w:r>
        <w:rPr>
          <w:lang w:val="ca-ES"/>
        </w:rPr>
        <w:t>Que coneix i accepta plenament totes les clàusules de les Bases rectores de la present contractació i totes les altres obligacions que es derivin dels restants documents contractuals, si resulta adjudicatari del contracte, inclòs el compliment de les obligacions laborals i fiscals legalment establerts.</w:t>
      </w:r>
    </w:p>
    <w:p w:rsidR="00C53FE1" w:rsidRDefault="00C53FE1" w:rsidP="00C53FE1">
      <w:pPr>
        <w:pStyle w:val="Prrafodelista1"/>
        <w:tabs>
          <w:tab w:val="left" w:pos="142"/>
        </w:tabs>
        <w:spacing w:line="252" w:lineRule="auto"/>
        <w:ind w:left="0"/>
        <w:jc w:val="both"/>
        <w:rPr>
          <w:rFonts w:cs="Calibri"/>
          <w:lang w:val="ca-ES"/>
        </w:rPr>
      </w:pPr>
    </w:p>
    <w:p w:rsidR="00C53FE1" w:rsidRDefault="00C53FE1" w:rsidP="00C53FE1">
      <w:pPr>
        <w:pStyle w:val="Prrafodelista1"/>
        <w:tabs>
          <w:tab w:val="left" w:pos="0"/>
          <w:tab w:val="left" w:pos="142"/>
          <w:tab w:val="left" w:pos="284"/>
        </w:tabs>
        <w:spacing w:line="252" w:lineRule="auto"/>
        <w:jc w:val="both"/>
        <w:rPr>
          <w:lang w:val="ca-ES"/>
        </w:rPr>
      </w:pPr>
    </w:p>
    <w:p w:rsidR="00C53FE1" w:rsidRDefault="00C53FE1" w:rsidP="00C53FE1">
      <w:pPr>
        <w:pStyle w:val="Prrafodelista1"/>
        <w:spacing w:line="252" w:lineRule="auto"/>
        <w:jc w:val="both"/>
        <w:rPr>
          <w:rFonts w:cs="Calibri"/>
          <w:lang w:val="ca-ES"/>
        </w:rPr>
      </w:pPr>
    </w:p>
    <w:p w:rsidR="00C53FE1" w:rsidRDefault="00C53FE1" w:rsidP="00C53FE1">
      <w:pPr>
        <w:pStyle w:val="Prrafodelista1"/>
        <w:numPr>
          <w:ilvl w:val="0"/>
          <w:numId w:val="3"/>
        </w:numPr>
        <w:tabs>
          <w:tab w:val="left" w:pos="0"/>
          <w:tab w:val="left" w:pos="142"/>
          <w:tab w:val="left" w:pos="284"/>
        </w:tabs>
        <w:spacing w:line="252" w:lineRule="auto"/>
        <w:ind w:left="142" w:hanging="142"/>
        <w:jc w:val="both"/>
        <w:rPr>
          <w:lang w:val="ca-ES"/>
        </w:rPr>
      </w:pPr>
      <w:r>
        <w:rPr>
          <w:lang w:val="ca-ES"/>
        </w:rPr>
        <w:t>Que el servei es prestarà per un tècnic competent en la matèria objecte de la contractació</w:t>
      </w:r>
    </w:p>
    <w:p w:rsidR="00C53FE1" w:rsidRDefault="00C53FE1" w:rsidP="00C53FE1">
      <w:pPr>
        <w:pStyle w:val="Prrafodelista1"/>
        <w:tabs>
          <w:tab w:val="left" w:pos="0"/>
          <w:tab w:val="left" w:pos="142"/>
          <w:tab w:val="left" w:pos="284"/>
        </w:tabs>
        <w:spacing w:line="252" w:lineRule="auto"/>
        <w:ind w:left="0"/>
        <w:jc w:val="both"/>
        <w:rPr>
          <w:lang w:val="ca-ES"/>
        </w:rPr>
      </w:pPr>
    </w:p>
    <w:p w:rsidR="00C53FE1" w:rsidRDefault="00C53FE1" w:rsidP="00C53FE1">
      <w:pPr>
        <w:pStyle w:val="Prrafodelista1"/>
        <w:numPr>
          <w:ilvl w:val="0"/>
          <w:numId w:val="3"/>
        </w:numPr>
        <w:tabs>
          <w:tab w:val="left" w:pos="0"/>
          <w:tab w:val="left" w:pos="142"/>
          <w:tab w:val="left" w:pos="284"/>
        </w:tabs>
        <w:spacing w:line="252" w:lineRule="auto"/>
        <w:ind w:left="0" w:firstLine="0"/>
        <w:jc w:val="both"/>
        <w:rPr>
          <w:lang w:val="ca-ES"/>
        </w:rPr>
      </w:pPr>
      <w:r>
        <w:rPr>
          <w:lang w:val="ca-ES"/>
        </w:rPr>
        <w:t xml:space="preserve">Que el servei a contractar </w:t>
      </w:r>
      <w:proofErr w:type="spellStart"/>
      <w:r>
        <w:rPr>
          <w:lang w:val="ca-ES"/>
        </w:rPr>
        <w:t>tendrà</w:t>
      </w:r>
      <w:proofErr w:type="spellEnd"/>
      <w:r>
        <w:rPr>
          <w:lang w:val="ca-ES"/>
        </w:rPr>
        <w:t xml:space="preserve"> un import total de :</w:t>
      </w:r>
    </w:p>
    <w:p w:rsidR="00C53FE1" w:rsidRDefault="00C53FE1" w:rsidP="00C53FE1">
      <w:pPr>
        <w:spacing w:line="252" w:lineRule="auto"/>
        <w:jc w:val="both"/>
        <w:rPr>
          <w:rFonts w:cs="Calibri"/>
          <w:lang w:val="ca-ES"/>
        </w:rPr>
      </w:pPr>
    </w:p>
    <w:p w:rsidR="00C53FE1" w:rsidRDefault="00C53FE1" w:rsidP="00C53FE1">
      <w:pPr>
        <w:spacing w:line="252" w:lineRule="auto"/>
        <w:jc w:val="both"/>
      </w:pPr>
      <w:r>
        <w:rPr>
          <w:lang w:val="ca-ES"/>
        </w:rPr>
        <w:t xml:space="preserve">Import total ofert (IVA </w:t>
      </w:r>
      <w:proofErr w:type="spellStart"/>
      <w:r>
        <w:rPr>
          <w:lang w:val="ca-ES"/>
        </w:rPr>
        <w:t>exlcòs</w:t>
      </w:r>
      <w:proofErr w:type="spellEnd"/>
      <w:r>
        <w:rPr>
          <w:lang w:val="ca-ES"/>
        </w:rPr>
        <w:t>): .......................... €</w:t>
      </w:r>
    </w:p>
    <w:p w:rsidR="00C53FE1" w:rsidRDefault="00C53FE1" w:rsidP="00C53FE1">
      <w:pPr>
        <w:spacing w:line="252" w:lineRule="auto"/>
        <w:jc w:val="both"/>
      </w:pPr>
      <w:r>
        <w:rPr>
          <w:lang w:val="ca-ES"/>
        </w:rPr>
        <w:t>Import IVA (21%):...............................................€</w:t>
      </w:r>
    </w:p>
    <w:p w:rsidR="00C53FE1" w:rsidRDefault="00C53FE1" w:rsidP="00C53FE1">
      <w:pPr>
        <w:spacing w:line="252" w:lineRule="auto"/>
        <w:jc w:val="both"/>
      </w:pPr>
      <w:r>
        <w:rPr>
          <w:lang w:val="ca-ES"/>
        </w:rPr>
        <w:t>Import TOTAL:........................................................................€</w:t>
      </w:r>
    </w:p>
    <w:p w:rsidR="00C53FE1" w:rsidRDefault="00C53FE1" w:rsidP="00C53FE1">
      <w:pPr>
        <w:spacing w:line="252" w:lineRule="auto"/>
        <w:jc w:val="both"/>
        <w:rPr>
          <w:rFonts w:cs="Calibri"/>
          <w:lang w:val="ca-ES"/>
        </w:rPr>
      </w:pPr>
    </w:p>
    <w:p w:rsidR="00C53FE1" w:rsidRDefault="00C53FE1" w:rsidP="00C53FE1">
      <w:pPr>
        <w:spacing w:line="252" w:lineRule="auto"/>
        <w:jc w:val="both"/>
      </w:pPr>
      <w:r>
        <w:rPr>
          <w:lang w:val="ca-ES"/>
        </w:rPr>
        <w:t>Pollença, ............... de ............................................. de 202_</w:t>
      </w:r>
    </w:p>
    <w:p w:rsidR="00C53FE1" w:rsidRDefault="00C53FE1" w:rsidP="00C53FE1">
      <w:pPr>
        <w:spacing w:line="252" w:lineRule="auto"/>
        <w:jc w:val="both"/>
        <w:rPr>
          <w:lang w:val="ca-ES"/>
        </w:rPr>
      </w:pPr>
    </w:p>
    <w:p w:rsidR="00C53FE1" w:rsidRDefault="00C53FE1" w:rsidP="00C53FE1">
      <w:pPr>
        <w:spacing w:line="252" w:lineRule="auto"/>
        <w:jc w:val="both"/>
        <w:rPr>
          <w:lang w:val="ca-ES"/>
        </w:rPr>
      </w:pPr>
    </w:p>
    <w:p w:rsidR="00C53FE1" w:rsidRDefault="00C53FE1" w:rsidP="00C53FE1">
      <w:pPr>
        <w:spacing w:line="252" w:lineRule="auto"/>
        <w:jc w:val="both"/>
        <w:rPr>
          <w:lang w:val="ca-ES"/>
        </w:rPr>
      </w:pPr>
    </w:p>
    <w:p w:rsidR="00C53FE1" w:rsidRDefault="00C53FE1" w:rsidP="00C53FE1">
      <w:pPr>
        <w:spacing w:line="252" w:lineRule="auto"/>
        <w:jc w:val="both"/>
        <w:rPr>
          <w:lang w:val="ca-ES"/>
        </w:rPr>
      </w:pPr>
    </w:p>
    <w:p w:rsidR="00C53FE1" w:rsidRDefault="00C53FE1" w:rsidP="00C53FE1">
      <w:pPr>
        <w:spacing w:line="252" w:lineRule="auto"/>
        <w:jc w:val="both"/>
      </w:pPr>
      <w:r>
        <w:rPr>
          <w:lang w:val="ca-ES"/>
        </w:rPr>
        <w:t>Empresa i CIF: ...............................................................................................</w:t>
      </w:r>
    </w:p>
    <w:p w:rsidR="00C53FE1" w:rsidRDefault="00C53FE1" w:rsidP="00C53FE1">
      <w:pPr>
        <w:spacing w:line="252" w:lineRule="auto"/>
        <w:jc w:val="both"/>
        <w:rPr>
          <w:rFonts w:cs="Calibri"/>
          <w:lang w:val="ca-ES"/>
        </w:rPr>
      </w:pPr>
    </w:p>
    <w:p w:rsidR="00C53FE1" w:rsidRDefault="00C53FE1" w:rsidP="00C53FE1">
      <w:pPr>
        <w:spacing w:line="252" w:lineRule="auto"/>
        <w:jc w:val="both"/>
        <w:rPr>
          <w:rFonts w:cs="Calibri"/>
          <w:lang w:val="ca-ES"/>
        </w:rPr>
      </w:pPr>
    </w:p>
    <w:p w:rsidR="00C53FE1" w:rsidRDefault="00C53FE1" w:rsidP="00C53FE1">
      <w:pPr>
        <w:spacing w:line="252" w:lineRule="auto"/>
        <w:jc w:val="both"/>
      </w:pPr>
      <w:r>
        <w:rPr>
          <w:lang w:val="ca-ES"/>
        </w:rPr>
        <w:t>Signat:</w:t>
      </w:r>
    </w:p>
    <w:p w:rsidR="00C53FE1" w:rsidRDefault="00C53FE1" w:rsidP="00C53FE1">
      <w:pPr>
        <w:spacing w:line="252" w:lineRule="auto"/>
        <w:rPr>
          <w:rFonts w:cs="Calibri"/>
          <w:lang w:val="ca-ES"/>
        </w:rPr>
      </w:pPr>
    </w:p>
    <w:p w:rsidR="00C53FE1" w:rsidRDefault="00C53FE1" w:rsidP="00C53FE1">
      <w:pPr>
        <w:spacing w:after="120"/>
      </w:pPr>
    </w:p>
    <w:p w:rsidR="00C53FE1" w:rsidRDefault="00C53FE1" w:rsidP="00C53FE1">
      <w:pPr>
        <w:spacing w:after="120"/>
      </w:pPr>
      <w:bookmarkStart w:id="2" w:name="_GoBack"/>
      <w:bookmarkEnd w:id="2"/>
    </w:p>
    <w:p w:rsidR="00887F46" w:rsidRPr="00C53FE1" w:rsidRDefault="00887F46" w:rsidP="00C53FE1"/>
    <w:bookmarkEnd w:id="0"/>
    <w:bookmarkEnd w:id="1"/>
    <w:sectPr w:rsidR="00887F46" w:rsidRPr="00C53FE1">
      <w:headerReference w:type="default" r:id="rId7"/>
      <w:footerReference w:type="default" r:id="rId8"/>
      <w:pgSz w:w="11906" w:h="16838"/>
      <w:pgMar w:top="1809" w:right="1417" w:bottom="1276" w:left="1417" w:header="567" w:footer="567"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4B" w:rsidRDefault="00C22DCE">
      <w:r>
        <w:separator/>
      </w:r>
    </w:p>
  </w:endnote>
  <w:endnote w:type="continuationSeparator" w:id="0">
    <w:p w:rsidR="0011304B" w:rsidRDefault="00C2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Unicode MS">
    <w:charset w:val="00"/>
    <w:family w:val="swiss"/>
    <w:pitch w:val="variable"/>
  </w:font>
  <w:font w:name="OpenSymbol">
    <w:altName w:val="Arial Unicode MS"/>
    <w:panose1 w:val="05010000000000000000"/>
    <w:charset w:val="00"/>
    <w:family w:val="roman"/>
    <w:pitch w:val="variable"/>
  </w:font>
  <w:font w:name="Liberation Sans">
    <w:altName w:val="Arial"/>
    <w:panose1 w:val="020B0604020202020204"/>
    <w:charset w:val="00"/>
    <w:family w:val="roman"/>
    <w:pitch w:val="variable"/>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46" w:rsidRDefault="00C22DCE">
    <w:pPr>
      <w:pStyle w:val="Piedepgina"/>
    </w:pPr>
    <w:r>
      <w:rPr>
        <w:noProof/>
        <w:lang w:eastAsia="es-ES" w:bidi="ar-SA"/>
      </w:rPr>
      <w:drawing>
        <wp:inline distT="0" distB="0" distL="0" distR="0">
          <wp:extent cx="5400675" cy="276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srcRect l="-6" t="-126" r="-6" b="-126"/>
                  <a:stretch>
                    <a:fillRect/>
                  </a:stretch>
                </pic:blipFill>
                <pic:spPr bwMode="auto">
                  <a:xfrm>
                    <a:off x="0" y="0"/>
                    <a:ext cx="5400675" cy="2762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4B" w:rsidRDefault="00C22DCE">
      <w:r>
        <w:separator/>
      </w:r>
    </w:p>
  </w:footnote>
  <w:footnote w:type="continuationSeparator" w:id="0">
    <w:p w:rsidR="0011304B" w:rsidRDefault="00C22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46" w:rsidRDefault="00C22DCE">
    <w:pPr>
      <w:pStyle w:val="Encabezado"/>
    </w:pPr>
    <w:r>
      <w:rPr>
        <w:noProof/>
        <w:lang w:eastAsia="es-ES" w:bidi="ar-SA"/>
      </w:rPr>
      <w:drawing>
        <wp:inline distT="0" distB="0" distL="0" distR="0">
          <wp:extent cx="109537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26" t="-40" r="-26" b="-40"/>
                  <a:stretch>
                    <a:fillRect/>
                  </a:stretch>
                </pic:blipFill>
                <pic:spPr bwMode="auto">
                  <a:xfrm>
                    <a:off x="0" y="0"/>
                    <a:ext cx="1095375" cy="695325"/>
                  </a:xfrm>
                  <a:prstGeom prst="rect">
                    <a:avLst/>
                  </a:prstGeom>
                </pic:spPr>
              </pic:pic>
            </a:graphicData>
          </a:graphic>
        </wp:inline>
      </w:drawing>
    </w:r>
    <w:r>
      <w:rPr>
        <w:noProof/>
        <w:lang w:eastAsia="es-ES" w:bidi="ar-SA"/>
      </w:rPr>
      <w:drawing>
        <wp:inline distT="0" distB="0" distL="0" distR="0">
          <wp:extent cx="36195" cy="36195"/>
          <wp:effectExtent l="0" t="0" r="0" b="0"/>
          <wp:docPr id="2" name="For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2"/>
                  <pic:cNvPicPr>
                    <a:picLocks noChangeAspect="1" noChangeArrowheads="1"/>
                  </pic:cNvPicPr>
                </pic:nvPicPr>
                <pic:blipFill>
                  <a:blip r:embed="rId2"/>
                  <a:stretch>
                    <a:fillRect/>
                  </a:stretch>
                </pic:blipFill>
                <pic:spPr bwMode="auto">
                  <a:xfrm>
                    <a:off x="0" y="0"/>
                    <a:ext cx="36195" cy="36195"/>
                  </a:xfrm>
                  <a:prstGeom prst="rect">
                    <a:avLst/>
                  </a:prstGeom>
                </pic:spPr>
              </pic:pic>
            </a:graphicData>
          </a:graphic>
        </wp:inline>
      </w:drawing>
    </w:r>
    <w:r>
      <w:rPr>
        <w:noProof/>
        <w:lang w:eastAsia="es-ES" w:bidi="ar-SA"/>
      </w:rPr>
      <w:drawing>
        <wp:inline distT="0" distB="0" distL="0" distR="0">
          <wp:extent cx="36195" cy="36195"/>
          <wp:effectExtent l="0" t="0" r="0" b="0"/>
          <wp:docPr id="3" name="For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1"/>
                  <pic:cNvPicPr>
                    <a:picLocks noChangeAspect="1" noChangeArrowheads="1"/>
                  </pic:cNvPicPr>
                </pic:nvPicPr>
                <pic:blipFill>
                  <a:blip r:embed="rId1"/>
                  <a:stretch>
                    <a:fillRect/>
                  </a:stretch>
                </pic:blipFill>
                <pic:spPr bwMode="auto">
                  <a:xfrm>
                    <a:off x="0" y="0"/>
                    <a:ext cx="36195" cy="361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F2C84"/>
    <w:multiLevelType w:val="multilevel"/>
    <w:tmpl w:val="E79A9AB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5D87462E"/>
    <w:multiLevelType w:val="multilevel"/>
    <w:tmpl w:val="51D6DC84"/>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46"/>
    <w:rsid w:val="0011304B"/>
    <w:rsid w:val="00887F46"/>
    <w:rsid w:val="00AF151C"/>
    <w:rsid w:val="00C22DCE"/>
    <w:rsid w:val="00C53FE1"/>
    <w:rsid w:val="00EC716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8AB06-1E97-4A9A-81D7-59F0DA27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eastAsia="DejaVu Sans" w:hAnsi="Arial" w:cs="DejaVu Sans"/>
      <w:sz w:val="22"/>
      <w:szCs w:val="24"/>
      <w:lang w:eastAsia="zh-CN" w:bidi="hi-IN"/>
    </w:rPr>
  </w:style>
  <w:style w:type="paragraph" w:styleId="Ttulo1">
    <w:name w:val="heading 1"/>
    <w:basedOn w:val="Ttulo"/>
    <w:next w:val="Textoindependiente"/>
    <w:qFormat/>
    <w:pPr>
      <w:numPr>
        <w:numId w:val="1"/>
      </w:numPr>
      <w:shd w:val="clear" w:color="auto" w:fill="EEEEEE"/>
      <w:outlineLvl w:val="0"/>
    </w:pPr>
    <w:rPr>
      <w:rFonts w:ascii="Liberation Sans Unicode MS" w:hAnsi="Liberation Sans Unicode MS" w:cs="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Ttulo1Car">
    <w:name w:val="Título 1 Car"/>
    <w:basedOn w:val="Fuentedeprrafopredeter1"/>
    <w:qFormat/>
    <w:rPr>
      <w:rFonts w:ascii="Liberation Sans Unicode MS" w:hAnsi="Liberation Sans Unicode MS" w:cs="Liberation Sans Unicode MS"/>
      <w:b/>
      <w:bCs/>
      <w:sz w:val="44"/>
      <w:szCs w:val="44"/>
      <w:shd w:val="clear" w:color="auto" w:fill="EEEEEE"/>
    </w:rPr>
  </w:style>
  <w:style w:type="character" w:customStyle="1" w:styleId="TextoindependienteCar">
    <w:name w:val="Texto independiente Car"/>
    <w:basedOn w:val="Fuentedeprrafopredeter1"/>
    <w:qFormat/>
    <w:rPr>
      <w:sz w:val="24"/>
    </w:rPr>
  </w:style>
  <w:style w:type="character" w:customStyle="1" w:styleId="EncabezadoCar">
    <w:name w:val="Encabezado Car"/>
    <w:basedOn w:val="Fuentedeprrafopredeter1"/>
    <w:qFormat/>
    <w:rPr>
      <w:sz w:val="24"/>
    </w:rPr>
  </w:style>
  <w:style w:type="character" w:customStyle="1" w:styleId="PiedepginaCar">
    <w:name w:val="Pie de página Car"/>
    <w:basedOn w:val="Fuentedeprrafopredeter1"/>
    <w:qFormat/>
    <w:rPr>
      <w:sz w:val="24"/>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283"/>
    </w:pPr>
    <w:rPr>
      <w:rFonts w:ascii="Liberation Sans" w:hAnsi="Liberation Sans" w:cs="Liberation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customStyle="1" w:styleId="Lneahorizontal">
    <w:name w:val="Línea horizontal"/>
    <w:basedOn w:val="Normal"/>
    <w:next w:val="Textoindependiente"/>
    <w:qFormat/>
    <w:pPr>
      <w:pBdr>
        <w:bottom w:val="double" w:sz="2" w:space="0" w:color="808080"/>
      </w:pBdr>
      <w:spacing w:after="283"/>
    </w:pPr>
    <w:rPr>
      <w:sz w:val="12"/>
    </w:rPr>
  </w:style>
  <w:style w:type="paragraph" w:styleId="Remitedesobre">
    <w:name w:val="envelope return"/>
    <w:basedOn w:val="Normal"/>
    <w:qFormat/>
    <w:rPr>
      <w:i/>
    </w:rPr>
  </w:style>
  <w:style w:type="paragraph" w:customStyle="1" w:styleId="Contenidodelatabla">
    <w:name w:val="Contenido de la tabla"/>
    <w:basedOn w:val="Textoindependiente"/>
    <w:qFormat/>
    <w:pPr>
      <w:spacing w:after="0"/>
    </w:p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Cabeceraypie"/>
  </w:style>
  <w:style w:type="paragraph" w:styleId="Piedepgina">
    <w:name w:val="footer"/>
    <w:basedOn w:val="Cabeceraypie"/>
  </w:style>
  <w:style w:type="paragraph" w:customStyle="1" w:styleId="Tablanormal1">
    <w:name w:val="Tabla normal1"/>
    <w:qFormat/>
    <w:rPr>
      <w:rFonts w:eastAsia="Courier New"/>
    </w:rPr>
  </w:style>
  <w:style w:type="paragraph" w:customStyle="1" w:styleId="Prrafodelista1">
    <w:name w:val="Párrafo de lista1"/>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21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ED489333.dotm</Template>
  <TotalTime>0</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Amengual</dc:creator>
  <dc:description/>
  <cp:lastModifiedBy>Natalia MARTIN PASCUAL</cp:lastModifiedBy>
  <cp:revision>3</cp:revision>
  <cp:lastPrinted>2023-09-15T12:25:00Z</cp:lastPrinted>
  <dcterms:created xsi:type="dcterms:W3CDTF">2023-10-16T08:56:00Z</dcterms:created>
  <dcterms:modified xsi:type="dcterms:W3CDTF">2023-10-16T08:56:00Z</dcterms:modified>
  <dc:language>ca-ES</dc:language>
</cp:coreProperties>
</file>